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37" w:rsidRDefault="00D57A37" w:rsidP="00D57A37">
      <w:pPr>
        <w:spacing w:line="360" w:lineRule="auto"/>
        <w:ind w:firstLine="1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NABÓR</w:t>
      </w:r>
      <w:r w:rsidRPr="00C50B51">
        <w:rPr>
          <w:rFonts w:ascii="Arial" w:hAnsi="Arial" w:cs="Arial"/>
          <w:b/>
          <w:sz w:val="22"/>
          <w:szCs w:val="22"/>
        </w:rPr>
        <w:t xml:space="preserve"> NA STANOWISKO GŁÓWNEGO KSIĘGOWEGO</w:t>
      </w:r>
      <w:r w:rsidRPr="00B84D88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Pr="00C50B51">
        <w:rPr>
          <w:rFonts w:ascii="Arial" w:hAnsi="Arial" w:cs="Arial"/>
          <w:b/>
          <w:sz w:val="22"/>
          <w:szCs w:val="22"/>
        </w:rPr>
        <w:t>W ZESPOLE SZKÓŁ SPECJALNYCH NR 3 W BYTOMIU</w:t>
      </w:r>
    </w:p>
    <w:p w:rsidR="00D57A37" w:rsidRPr="00C50B51" w:rsidRDefault="00D57A37" w:rsidP="00D57A37">
      <w:pPr>
        <w:spacing w:line="360" w:lineRule="auto"/>
        <w:ind w:firstLine="1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UL. KONSTYTUCJI 20-22 41-905 BYTOM</w:t>
      </w:r>
    </w:p>
    <w:p w:rsidR="00D57A37" w:rsidRDefault="00D57A37" w:rsidP="00D57A3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57A37" w:rsidRPr="00B84D88" w:rsidRDefault="00D57A37" w:rsidP="00D57A3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57A37" w:rsidRPr="00C50B51" w:rsidRDefault="00D57A37" w:rsidP="00D57A37">
      <w:pPr>
        <w:spacing w:line="360" w:lineRule="auto"/>
        <w:ind w:firstLine="18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84D88">
        <w:rPr>
          <w:rFonts w:ascii="Arial" w:hAnsi="Arial" w:cs="Arial"/>
          <w:b/>
          <w:sz w:val="22"/>
          <w:szCs w:val="22"/>
          <w:u w:val="single"/>
        </w:rPr>
        <w:t xml:space="preserve">Dyrektor </w:t>
      </w:r>
      <w:r w:rsidR="00A67571">
        <w:rPr>
          <w:rFonts w:ascii="Arial" w:hAnsi="Arial" w:cs="Arial"/>
          <w:b/>
          <w:sz w:val="22"/>
          <w:szCs w:val="22"/>
          <w:u w:val="single"/>
        </w:rPr>
        <w:t xml:space="preserve">Zespołu </w:t>
      </w:r>
      <w:r w:rsidR="000E7775">
        <w:rPr>
          <w:rFonts w:ascii="Arial" w:hAnsi="Arial" w:cs="Arial"/>
          <w:b/>
          <w:sz w:val="22"/>
          <w:szCs w:val="22"/>
          <w:u w:val="single"/>
        </w:rPr>
        <w:t xml:space="preserve"> Szkół </w:t>
      </w:r>
      <w:r w:rsidRPr="00C50B51">
        <w:rPr>
          <w:rFonts w:ascii="Arial" w:hAnsi="Arial" w:cs="Arial"/>
          <w:b/>
          <w:sz w:val="22"/>
          <w:szCs w:val="22"/>
          <w:u w:val="single"/>
        </w:rPr>
        <w:t>Specjalnych nr 3 w Bytomiu</w:t>
      </w:r>
    </w:p>
    <w:p w:rsidR="00D57A37" w:rsidRPr="00C50B51" w:rsidRDefault="00D57A37" w:rsidP="00D57A37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57A37" w:rsidRPr="00C50B51" w:rsidRDefault="00D57A37" w:rsidP="00D57A37">
      <w:pPr>
        <w:spacing w:line="360" w:lineRule="auto"/>
        <w:ind w:firstLine="708"/>
        <w:jc w:val="center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B84D88">
        <w:rPr>
          <w:rFonts w:ascii="Arial" w:hAnsi="Arial" w:cs="Arial"/>
          <w:b/>
          <w:sz w:val="22"/>
          <w:szCs w:val="22"/>
          <w:u w:val="single"/>
        </w:rPr>
        <w:t xml:space="preserve">ogłasza </w:t>
      </w:r>
      <w:r>
        <w:rPr>
          <w:rFonts w:ascii="Arial" w:hAnsi="Arial" w:cs="Arial"/>
          <w:b/>
          <w:sz w:val="22"/>
          <w:szCs w:val="22"/>
          <w:u w:val="single"/>
        </w:rPr>
        <w:t xml:space="preserve">nabór </w:t>
      </w:r>
      <w:r w:rsidRPr="00B84D88">
        <w:rPr>
          <w:rFonts w:ascii="Arial" w:hAnsi="Arial" w:cs="Arial"/>
          <w:b/>
          <w:sz w:val="22"/>
          <w:szCs w:val="22"/>
          <w:u w:val="single"/>
        </w:rPr>
        <w:t xml:space="preserve">na </w:t>
      </w:r>
      <w:r>
        <w:rPr>
          <w:rFonts w:ascii="Arial" w:hAnsi="Arial" w:cs="Arial"/>
          <w:b/>
          <w:sz w:val="22"/>
          <w:szCs w:val="22"/>
          <w:u w:val="single"/>
        </w:rPr>
        <w:t xml:space="preserve">kierownicze </w:t>
      </w:r>
      <w:r w:rsidRPr="00B84D88">
        <w:rPr>
          <w:rFonts w:ascii="Arial" w:hAnsi="Arial" w:cs="Arial"/>
          <w:b/>
          <w:sz w:val="22"/>
          <w:szCs w:val="22"/>
          <w:u w:val="single"/>
        </w:rPr>
        <w:t xml:space="preserve">stanowisko urzędnicze: główny księgowy  </w:t>
      </w:r>
    </w:p>
    <w:p w:rsidR="00D57A37" w:rsidRPr="00B84D88" w:rsidRDefault="00D57A37" w:rsidP="00D57A3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57A37" w:rsidRDefault="00D57A37" w:rsidP="00D57A3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  <w:lang w:eastAsia="pl-PL"/>
        </w:rPr>
      </w:pPr>
      <w:r w:rsidRPr="00B84D88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Do podstawowych obowiązków na stanowisku główny księgowy należy:</w:t>
      </w:r>
    </w:p>
    <w:p w:rsidR="00D57A37" w:rsidRDefault="00D57A37" w:rsidP="00D57A3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  <w:lang w:eastAsia="pl-PL"/>
        </w:rPr>
      </w:pPr>
    </w:p>
    <w:p w:rsidR="00D57A37" w:rsidRDefault="00D57A37" w:rsidP="00D57A3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Pr="00CB7966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podstawie art.54 ustawy z dnia 27 sierpnia 2009 r. o finansach publicznych (tekst </w:t>
      </w:r>
    </w:p>
    <w:p w:rsidR="00D57A37" w:rsidRDefault="00D57A37" w:rsidP="00D57A3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jedn.: Dz. U. z 2023 r. poz. 1270 ze zm.):</w:t>
      </w:r>
    </w:p>
    <w:p w:rsidR="00D57A37" w:rsidRDefault="00D57A37" w:rsidP="00D57A3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Prowadzenie rachunkowości jednostki.</w:t>
      </w:r>
    </w:p>
    <w:p w:rsidR="00D57A37" w:rsidRDefault="00D57A37" w:rsidP="00D57A3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Wykonywanie dyspozycji środkami pieniężnymi.</w:t>
      </w:r>
    </w:p>
    <w:p w:rsidR="00D57A37" w:rsidRDefault="00D57A37" w:rsidP="00D57A3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Dokonywanie wstępnej kontroli:</w:t>
      </w:r>
    </w:p>
    <w:p w:rsidR="00D57A37" w:rsidRDefault="00D57A37" w:rsidP="00D57A3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Zgodności operacji gospodarczych i finansowych z planem finansowym,</w:t>
      </w:r>
    </w:p>
    <w:p w:rsidR="00D57A37" w:rsidRDefault="00D57A37" w:rsidP="00D57A3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Kompletności i rzetelności dokumentów dotyczących operacji gospodarczych     i finansowych,</w:t>
      </w:r>
    </w:p>
    <w:p w:rsidR="00D57A37" w:rsidRDefault="00D57A37" w:rsidP="00D57A3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Stosowanie wymagań ustawy o finansach publicznych oraz przestrzeganie dyscypliny finansów publicznych przy realizacji budżetu.</w:t>
      </w:r>
    </w:p>
    <w:p w:rsidR="00D57A37" w:rsidRDefault="00D57A37" w:rsidP="00D57A3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Bieżący nadzór i kontrola prawidłowości prowadzenia gospodarki finansowej            i materiałowej.</w:t>
      </w:r>
    </w:p>
    <w:p w:rsidR="00D57A37" w:rsidRDefault="00D57A37" w:rsidP="00D57A3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Prowadzenie gospodarki finansowej placówki zgodnie z obowiązującymi zasadami.</w:t>
      </w:r>
    </w:p>
    <w:p w:rsidR="00D57A37" w:rsidRDefault="00D57A37" w:rsidP="00D57A3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Zapewnianie pod względem finansowym prawidłowości umów zawieranych przez placówkę.</w:t>
      </w:r>
    </w:p>
    <w:p w:rsidR="00D57A37" w:rsidRDefault="00D57A37" w:rsidP="00D57A3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Przestrzeganie zasad rozliczeń pieniężnych i ochrony wartości pieniężnych.</w:t>
      </w:r>
    </w:p>
    <w:p w:rsidR="00D57A37" w:rsidRDefault="00D57A37" w:rsidP="00D57A3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Zapewnianie terminowości ściągania należności i dochodzenia roszczeń spornych oraz spłaty zobowiązań.</w:t>
      </w:r>
    </w:p>
    <w:p w:rsidR="00D57A37" w:rsidRDefault="00D57A37" w:rsidP="00D57A3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Opracowanie rocznych planów i budżetów finansowych.</w:t>
      </w:r>
    </w:p>
    <w:p w:rsidR="00D57A37" w:rsidRDefault="00D57A37" w:rsidP="00D57A3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Prowadzenie rachunkowości zgodnie z ustawą o prowadzeniu rachunkowości, ustawą o finansach publicznych oraz innych właściwych przepisów.</w:t>
      </w:r>
    </w:p>
    <w:p w:rsidR="00D57A37" w:rsidRDefault="00D57A37" w:rsidP="00D57A3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Terminowe, prawidłowe i rzetelne opracowywanie sprawozdawczości budżetowej oraz innych wymaganych przepisami prawa.</w:t>
      </w:r>
    </w:p>
    <w:p w:rsidR="00D57A37" w:rsidRDefault="00D57A37" w:rsidP="00D57A3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Dokonywanie wstępnej kontroli kompletności i rzetelności dokumentów dotyczących operacji gospodarczych i finansowych.</w:t>
      </w:r>
    </w:p>
    <w:p w:rsidR="00D57A37" w:rsidRDefault="00D57A37" w:rsidP="00D57A3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Przekazywanie  Dyrektorowi Placówki rzetelnych i aktualnych informacji finansowych potrzebnych do podejmowania decyzji gospodarczych i decyzji w zakresie dysponowania środkami finansowymi jednostki.</w:t>
      </w:r>
    </w:p>
    <w:p w:rsidR="00D57A37" w:rsidRDefault="00D57A37" w:rsidP="00D57A3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Archiwizacja danych księgowych przetwarzanych w programach finansowo-księgowych.</w:t>
      </w:r>
    </w:p>
    <w:p w:rsidR="00D57A37" w:rsidRPr="009E43D3" w:rsidRDefault="00D57A37" w:rsidP="00D57A3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Terminowe dokonywanie przelewów bankowych.</w:t>
      </w:r>
    </w:p>
    <w:p w:rsidR="00D57A37" w:rsidRDefault="00D57A37" w:rsidP="00D57A3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  <w:lang w:eastAsia="pl-PL"/>
        </w:rPr>
      </w:pPr>
    </w:p>
    <w:p w:rsidR="00D57A37" w:rsidRPr="00B84D88" w:rsidRDefault="00D57A37" w:rsidP="00D57A37">
      <w:pPr>
        <w:tabs>
          <w:tab w:val="left" w:pos="1230"/>
          <w:tab w:val="left" w:pos="2415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ab/>
      </w:r>
    </w:p>
    <w:p w:rsidR="00D57A37" w:rsidRDefault="00D57A37" w:rsidP="00D57A37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B84D88">
        <w:rPr>
          <w:rFonts w:ascii="Arial" w:hAnsi="Arial" w:cs="Arial"/>
          <w:sz w:val="22"/>
          <w:szCs w:val="22"/>
        </w:rPr>
        <w:t xml:space="preserve"> </w:t>
      </w:r>
      <w:r w:rsidRPr="00B84D88">
        <w:rPr>
          <w:rFonts w:ascii="Arial" w:hAnsi="Arial" w:cs="Arial"/>
          <w:b/>
          <w:i/>
          <w:sz w:val="22"/>
          <w:szCs w:val="22"/>
        </w:rPr>
        <w:t>Warunki pracy</w:t>
      </w:r>
    </w:p>
    <w:p w:rsidR="00D57A37" w:rsidRPr="00B84D88" w:rsidRDefault="00D57A37" w:rsidP="00D57A37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D57A37" w:rsidRPr="00B84D88" w:rsidRDefault="00D57A37" w:rsidP="00D57A37">
      <w:pPr>
        <w:spacing w:line="360" w:lineRule="auto"/>
        <w:rPr>
          <w:rFonts w:ascii="Arial" w:hAnsi="Arial" w:cs="Arial"/>
          <w:sz w:val="22"/>
          <w:szCs w:val="22"/>
        </w:rPr>
      </w:pPr>
      <w:r w:rsidRPr="00B84D88">
        <w:rPr>
          <w:rFonts w:ascii="Arial" w:hAnsi="Arial" w:cs="Arial"/>
          <w:sz w:val="22"/>
          <w:szCs w:val="22"/>
        </w:rPr>
        <w:t xml:space="preserve">- miejsce pracy – </w:t>
      </w:r>
      <w:r>
        <w:rPr>
          <w:rFonts w:ascii="Arial" w:hAnsi="Arial" w:cs="Arial"/>
          <w:sz w:val="22"/>
          <w:szCs w:val="22"/>
        </w:rPr>
        <w:t>Zespół Szkól Specjalnych nr 3 w  Bytomiu,</w:t>
      </w:r>
    </w:p>
    <w:p w:rsidR="00D57A37" w:rsidRPr="00B84D88" w:rsidRDefault="00D57A37" w:rsidP="00D57A3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84D88">
        <w:rPr>
          <w:rFonts w:ascii="Arial" w:hAnsi="Arial" w:cs="Arial"/>
          <w:sz w:val="22"/>
          <w:szCs w:val="22"/>
        </w:rPr>
        <w:t>- rodzaj pracy – biurowa,</w:t>
      </w:r>
    </w:p>
    <w:p w:rsidR="00D57A37" w:rsidRPr="00B84D88" w:rsidRDefault="00D57A37" w:rsidP="00D57A3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84D88">
        <w:rPr>
          <w:rFonts w:ascii="Arial" w:hAnsi="Arial" w:cs="Arial"/>
          <w:sz w:val="22"/>
          <w:szCs w:val="22"/>
        </w:rPr>
        <w:t>- czas pracy – 8 godzin dziennie ( proporcjonalnie do wymiaru zatrudnienia)</w:t>
      </w:r>
    </w:p>
    <w:p w:rsidR="00D57A37" w:rsidRPr="00B84D88" w:rsidRDefault="00D57A37" w:rsidP="00D57A3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84D88">
        <w:rPr>
          <w:rFonts w:ascii="Arial" w:hAnsi="Arial" w:cs="Arial"/>
          <w:sz w:val="22"/>
          <w:szCs w:val="22"/>
        </w:rPr>
        <w:t xml:space="preserve">- rodzaj umowy – umowa o pracę, </w:t>
      </w:r>
    </w:p>
    <w:p w:rsidR="00D57A37" w:rsidRPr="00B84D88" w:rsidRDefault="00D57A37" w:rsidP="00D57A3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B84D88">
        <w:rPr>
          <w:rFonts w:ascii="Arial" w:hAnsi="Arial" w:cs="Arial"/>
          <w:sz w:val="22"/>
          <w:szCs w:val="22"/>
        </w:rPr>
        <w:t xml:space="preserve">- wynagrodzenie – zgodnie z </w:t>
      </w:r>
      <w:r w:rsidRPr="00B84D88">
        <w:rPr>
          <w:rFonts w:ascii="Arial" w:hAnsi="Arial" w:cs="Arial"/>
          <w:i/>
          <w:sz w:val="22"/>
          <w:szCs w:val="22"/>
        </w:rPr>
        <w:t xml:space="preserve">„ </w:t>
      </w:r>
      <w:r>
        <w:rPr>
          <w:rFonts w:ascii="Arial" w:hAnsi="Arial" w:cs="Arial"/>
          <w:i/>
          <w:sz w:val="22"/>
          <w:szCs w:val="22"/>
        </w:rPr>
        <w:t>Regulaminem wynagradzania Pracowników Niebędących Nauczycielami Zatrudnionych w Zespole Szkół Specjalnych nr 3 w Bytomiu”.</w:t>
      </w:r>
    </w:p>
    <w:p w:rsidR="00D57A37" w:rsidRPr="00B84D88" w:rsidRDefault="00D57A37" w:rsidP="00D57A3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D57A37" w:rsidRDefault="00D57A37" w:rsidP="00D57A37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B84D88">
        <w:rPr>
          <w:rFonts w:ascii="Arial" w:hAnsi="Arial" w:cs="Arial"/>
          <w:b/>
          <w:i/>
          <w:sz w:val="22"/>
          <w:szCs w:val="22"/>
        </w:rPr>
        <w:t>Informacje dodatkowe:</w:t>
      </w:r>
    </w:p>
    <w:p w:rsidR="00D57A37" w:rsidRDefault="00D57A37" w:rsidP="00D57A37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D57A37" w:rsidRPr="00765362" w:rsidRDefault="00D57A37" w:rsidP="00D57A37">
      <w:pPr>
        <w:autoSpaceDE w:val="0"/>
        <w:autoSpaceDN w:val="0"/>
        <w:adjustRightInd w:val="0"/>
        <w:spacing w:line="360" w:lineRule="auto"/>
        <w:ind w:left="851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B84D88">
        <w:rPr>
          <w:rFonts w:ascii="Arial" w:hAnsi="Arial" w:cs="Arial"/>
          <w:i/>
        </w:rPr>
        <w:t xml:space="preserve">                </w:t>
      </w:r>
      <w:r w:rsidRPr="00765362">
        <w:rPr>
          <w:rFonts w:ascii="Arial" w:eastAsia="Calibri" w:hAnsi="Arial" w:cs="Arial"/>
          <w:sz w:val="22"/>
          <w:szCs w:val="22"/>
          <w:lang w:eastAsia="pl-PL"/>
        </w:rPr>
        <w:t>Wskaźnik zatrudnienia osób niepełnosprawnych w Zespole Szkół Specjalnych nr 3 w Bytomiu w maju 2024 r.   w rozumieniu przepisów o rehabilitacji zawodowej i społecznej oraz zatrudnianiu osób niepełnosprawnych, kształtuje się na poziomie poniżej 6%.</w:t>
      </w:r>
    </w:p>
    <w:p w:rsidR="00D57A37" w:rsidRPr="00B84D88" w:rsidRDefault="00D57A37" w:rsidP="00D57A37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D57A37" w:rsidRPr="00896064" w:rsidRDefault="00D57A37" w:rsidP="00D57A37">
      <w:pPr>
        <w:autoSpaceDE w:val="0"/>
        <w:autoSpaceDN w:val="0"/>
        <w:adjustRightInd w:val="0"/>
        <w:ind w:left="851"/>
        <w:jc w:val="both"/>
        <w:rPr>
          <w:rFonts w:ascii="Arial" w:eastAsia="Calibri" w:hAnsi="Arial" w:cs="Arial"/>
          <w:i/>
          <w:sz w:val="22"/>
          <w:szCs w:val="22"/>
          <w:lang w:eastAsia="pl-PL"/>
        </w:rPr>
      </w:pPr>
      <w:r w:rsidRPr="00B84D88">
        <w:rPr>
          <w:rFonts w:ascii="Arial" w:hAnsi="Arial" w:cs="Arial"/>
          <w:i/>
          <w:sz w:val="22"/>
          <w:szCs w:val="22"/>
        </w:rPr>
        <w:t xml:space="preserve">                </w:t>
      </w:r>
    </w:p>
    <w:p w:rsidR="00D57A37" w:rsidRDefault="00D57A37" w:rsidP="00D57A37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B84D88">
        <w:rPr>
          <w:rFonts w:ascii="Arial" w:hAnsi="Arial" w:cs="Arial"/>
          <w:b/>
          <w:sz w:val="22"/>
          <w:szCs w:val="22"/>
        </w:rPr>
        <w:t xml:space="preserve">Warunki </w:t>
      </w:r>
      <w:r>
        <w:rPr>
          <w:rFonts w:ascii="Arial" w:hAnsi="Arial" w:cs="Arial"/>
          <w:b/>
          <w:sz w:val="22"/>
          <w:szCs w:val="22"/>
        </w:rPr>
        <w:t xml:space="preserve">niezbędne </w:t>
      </w:r>
      <w:r w:rsidRPr="00B84D88">
        <w:rPr>
          <w:rFonts w:ascii="Arial" w:hAnsi="Arial" w:cs="Arial"/>
          <w:b/>
          <w:sz w:val="22"/>
          <w:szCs w:val="22"/>
        </w:rPr>
        <w:t xml:space="preserve">przystąpienia do </w:t>
      </w:r>
      <w:r>
        <w:rPr>
          <w:rFonts w:ascii="Arial" w:hAnsi="Arial" w:cs="Arial"/>
          <w:b/>
          <w:sz w:val="22"/>
          <w:szCs w:val="22"/>
        </w:rPr>
        <w:t>naboru</w:t>
      </w:r>
      <w:r w:rsidRPr="00B84D88">
        <w:rPr>
          <w:rFonts w:ascii="Arial" w:hAnsi="Arial" w:cs="Arial"/>
          <w:b/>
          <w:sz w:val="22"/>
          <w:szCs w:val="22"/>
        </w:rPr>
        <w:t>:</w:t>
      </w:r>
    </w:p>
    <w:p w:rsidR="00D57A37" w:rsidRDefault="00D57A37" w:rsidP="00D57A3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57A37" w:rsidRDefault="00D57A37" w:rsidP="00D57A3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Obywatelstwo polskie;</w:t>
      </w:r>
    </w:p>
    <w:p w:rsidR="00D57A37" w:rsidRDefault="00D57A37" w:rsidP="00D57A3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Pełna zdolność do czynności prawnych oraz korzystanie z pełni praw publicznych;</w:t>
      </w:r>
    </w:p>
    <w:p w:rsidR="00D57A37" w:rsidRDefault="00D57A37" w:rsidP="00D57A3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nie będąca prawomocnie skazana za przestępstwo przeciwko mieniu, przeciwko obrotowi gospodarczemu, przeciwko działalności instytucji państwowych oraz samorządu terytorialnego, przeciwko wiarygodności dokumentów lub za przestępstwo skarbowe;</w:t>
      </w:r>
    </w:p>
    <w:p w:rsidR="00D57A37" w:rsidRDefault="00D57A37" w:rsidP="00D57A3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 znajomość języka polskiego w mowie i piśmie w zakresie koniecznym do wykonywania obowiązków głównego księgowego;</w:t>
      </w:r>
    </w:p>
    <w:p w:rsidR="00D57A37" w:rsidRDefault="00D57A37" w:rsidP="00D57A3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Spełnia jeden z poniższych warunków:</w:t>
      </w:r>
    </w:p>
    <w:p w:rsidR="00D57A37" w:rsidRDefault="00D57A37" w:rsidP="00D57A3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ukończyła ekonomiczne jednolite studia magisterskie, ekonomiczne wyższe studia zawodowe, uzupełniające ekonomiczne studia magisterskie lub </w:t>
      </w:r>
      <w:r>
        <w:rPr>
          <w:rFonts w:ascii="Arial" w:hAnsi="Arial" w:cs="Arial"/>
          <w:sz w:val="22"/>
          <w:szCs w:val="22"/>
        </w:rPr>
        <w:lastRenderedPageBreak/>
        <w:t>ekonomiczne studia podyplomowe i posiada co najmniej 3 - letnią praktykę      w księgowości,</w:t>
      </w:r>
    </w:p>
    <w:p w:rsidR="00D57A37" w:rsidRDefault="00992B0E" w:rsidP="00D57A3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ukończyła średnią</w:t>
      </w:r>
      <w:r w:rsidR="00D57A37">
        <w:rPr>
          <w:rFonts w:ascii="Arial" w:hAnsi="Arial" w:cs="Arial"/>
          <w:sz w:val="22"/>
          <w:szCs w:val="22"/>
        </w:rPr>
        <w:t>, policealna lub pomaturalna szkoła ekonomiczna i posiada co najmniej 6 - letnią praktykę w księgowości,</w:t>
      </w:r>
    </w:p>
    <w:p w:rsidR="00D57A37" w:rsidRDefault="00D57A37" w:rsidP="00D57A3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jest wpisana do rejestru biegłych rewidentów na podstawie odrębnych przepisów,</w:t>
      </w:r>
    </w:p>
    <w:p w:rsidR="00D57A37" w:rsidRPr="00DA1B22" w:rsidRDefault="00D57A37" w:rsidP="00D57A3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 certyfikat księgowy uprawniający do usługowego prowadzenia ksiąg rachunkowych albo świadectwo kwalifikacyjne uprawniające do usługowego prowadzenia ksiąg rachunkowych wydane na podstawie innych przepisów.</w:t>
      </w:r>
    </w:p>
    <w:p w:rsidR="00D57A37" w:rsidRPr="00B84D88" w:rsidRDefault="00D57A37" w:rsidP="00D57A37">
      <w:pPr>
        <w:tabs>
          <w:tab w:val="left" w:pos="900"/>
        </w:tabs>
        <w:spacing w:line="360" w:lineRule="auto"/>
        <w:ind w:left="900" w:hanging="180"/>
        <w:jc w:val="both"/>
        <w:rPr>
          <w:rFonts w:ascii="Arial" w:hAnsi="Arial" w:cs="Arial"/>
          <w:sz w:val="22"/>
          <w:szCs w:val="22"/>
        </w:rPr>
      </w:pPr>
    </w:p>
    <w:p w:rsidR="00D57A37" w:rsidRDefault="00D57A37" w:rsidP="00D57A37">
      <w:pPr>
        <w:pStyle w:val="Akapitzlist"/>
        <w:numPr>
          <w:ilvl w:val="0"/>
          <w:numId w:val="1"/>
        </w:numPr>
        <w:tabs>
          <w:tab w:val="left" w:pos="720"/>
          <w:tab w:val="left" w:pos="90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26EE9">
        <w:rPr>
          <w:rFonts w:ascii="Arial" w:hAnsi="Arial" w:cs="Arial"/>
          <w:b/>
          <w:sz w:val="22"/>
          <w:szCs w:val="22"/>
        </w:rPr>
        <w:t>Wymagania na stanowisku pracy:</w:t>
      </w:r>
    </w:p>
    <w:p w:rsidR="00D57A37" w:rsidRPr="00A26EE9" w:rsidRDefault="00D57A37" w:rsidP="00D57A37">
      <w:pPr>
        <w:pStyle w:val="Akapitzlist"/>
        <w:tabs>
          <w:tab w:val="left" w:pos="720"/>
          <w:tab w:val="left" w:pos="900"/>
        </w:tabs>
        <w:spacing w:line="360" w:lineRule="auto"/>
        <w:ind w:left="502"/>
        <w:jc w:val="both"/>
        <w:rPr>
          <w:rFonts w:ascii="Arial" w:hAnsi="Arial" w:cs="Arial"/>
          <w:b/>
          <w:sz w:val="22"/>
          <w:szCs w:val="22"/>
        </w:rPr>
      </w:pPr>
    </w:p>
    <w:p w:rsidR="00D57A37" w:rsidRDefault="00D57A37" w:rsidP="00D57A37">
      <w:pPr>
        <w:pStyle w:val="Akapitzlist"/>
        <w:numPr>
          <w:ilvl w:val="0"/>
          <w:numId w:val="4"/>
        </w:numPr>
        <w:tabs>
          <w:tab w:val="left" w:pos="720"/>
          <w:tab w:val="left" w:pos="9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Znajomość i umiejętność stosowania przepisów ustawy o finansach publicznych    i ustawy o rachunkowości.</w:t>
      </w:r>
    </w:p>
    <w:p w:rsidR="00D57A37" w:rsidRDefault="00D57A37" w:rsidP="00D57A37">
      <w:pPr>
        <w:pStyle w:val="Akapitzlist"/>
        <w:numPr>
          <w:ilvl w:val="0"/>
          <w:numId w:val="4"/>
        </w:numPr>
        <w:tabs>
          <w:tab w:val="left" w:pos="720"/>
          <w:tab w:val="left" w:pos="9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Doświadczenie w pracy w jednostkach budżetowych, szczególnie doświadczenie zawodowe na stanowisku głównego księgowego w jednostce oświatowej.</w:t>
      </w:r>
    </w:p>
    <w:p w:rsidR="00D57A37" w:rsidRDefault="00D57A37" w:rsidP="00D57A37">
      <w:pPr>
        <w:pStyle w:val="Akapitzlist"/>
        <w:numPr>
          <w:ilvl w:val="0"/>
          <w:numId w:val="4"/>
        </w:numPr>
        <w:tabs>
          <w:tab w:val="left" w:pos="720"/>
          <w:tab w:val="left" w:pos="9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Znajomość i umiejętność stosowania zagadnień rachunkowości w jednostkach oświatowych.</w:t>
      </w:r>
    </w:p>
    <w:p w:rsidR="00D57A37" w:rsidRDefault="00D57A37" w:rsidP="00D57A37">
      <w:pPr>
        <w:pStyle w:val="Akapitzlist"/>
        <w:numPr>
          <w:ilvl w:val="0"/>
          <w:numId w:val="4"/>
        </w:numPr>
        <w:tabs>
          <w:tab w:val="left" w:pos="720"/>
          <w:tab w:val="left" w:pos="9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Znajomość przepisów Kodeksu Pracy, przepisów prawa oświatowego, m. in. Karty Nauczyciela oraz przepisów samorządowych.</w:t>
      </w:r>
    </w:p>
    <w:p w:rsidR="00D57A37" w:rsidRDefault="00D57A37" w:rsidP="00D57A37">
      <w:pPr>
        <w:pStyle w:val="Akapitzlist"/>
        <w:numPr>
          <w:ilvl w:val="0"/>
          <w:numId w:val="4"/>
        </w:numPr>
        <w:tabs>
          <w:tab w:val="left" w:pos="720"/>
          <w:tab w:val="left" w:pos="9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Znajomość przepisów ZUS.</w:t>
      </w:r>
    </w:p>
    <w:p w:rsidR="00D57A37" w:rsidRDefault="00D57A37" w:rsidP="00D57A37">
      <w:pPr>
        <w:pStyle w:val="Akapitzlist"/>
        <w:numPr>
          <w:ilvl w:val="0"/>
          <w:numId w:val="4"/>
        </w:numPr>
        <w:tabs>
          <w:tab w:val="left" w:pos="720"/>
          <w:tab w:val="left" w:pos="9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Znajomość obsługi komputera oraz programów komputerowych w tym: programów finansowych, ze szczególnym uwzględnieniem programów:   PABS,   VAT Rachunki, </w:t>
      </w:r>
      <w:r w:rsidRPr="00B84D88">
        <w:rPr>
          <w:rFonts w:ascii="Arial" w:hAnsi="Arial" w:cs="Arial"/>
          <w:sz w:val="22"/>
          <w:szCs w:val="22"/>
        </w:rPr>
        <w:t xml:space="preserve">MS Word, MS Excel, MS Windows, Płatnik, </w:t>
      </w:r>
      <w:proofErr w:type="spellStart"/>
      <w:r w:rsidRPr="00B84D88">
        <w:rPr>
          <w:rFonts w:ascii="Arial" w:hAnsi="Arial" w:cs="Arial"/>
          <w:sz w:val="22"/>
          <w:szCs w:val="22"/>
        </w:rPr>
        <w:t>ProgMan</w:t>
      </w:r>
      <w:proofErr w:type="spellEnd"/>
      <w:r>
        <w:rPr>
          <w:rFonts w:ascii="Arial" w:hAnsi="Arial" w:cs="Arial"/>
          <w:sz w:val="22"/>
          <w:szCs w:val="22"/>
        </w:rPr>
        <w:t xml:space="preserve"> , </w:t>
      </w:r>
      <w:proofErr w:type="spellStart"/>
      <w:r>
        <w:rPr>
          <w:rFonts w:ascii="Arial" w:hAnsi="Arial" w:cs="Arial"/>
          <w:sz w:val="22"/>
          <w:szCs w:val="22"/>
        </w:rPr>
        <w:t>sQola</w:t>
      </w:r>
      <w:proofErr w:type="spellEnd"/>
      <w:r>
        <w:rPr>
          <w:rFonts w:ascii="Arial" w:hAnsi="Arial" w:cs="Arial"/>
          <w:sz w:val="22"/>
          <w:szCs w:val="22"/>
        </w:rPr>
        <w:t xml:space="preserve"> księgowość, budżet RB, portal finansowo-księgowy, itp.</w:t>
      </w:r>
    </w:p>
    <w:p w:rsidR="00D57A37" w:rsidRDefault="00D57A37" w:rsidP="00D57A37">
      <w:pPr>
        <w:pStyle w:val="Akapitzlist"/>
        <w:numPr>
          <w:ilvl w:val="0"/>
          <w:numId w:val="4"/>
        </w:numPr>
        <w:tabs>
          <w:tab w:val="left" w:pos="720"/>
          <w:tab w:val="left" w:pos="9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Odpowiedzialność, pracowitość, systematyczność, umiejętność radzenia sobie ze stresem, kreatywność.</w:t>
      </w:r>
    </w:p>
    <w:p w:rsidR="00D57A37" w:rsidRPr="00A26EE9" w:rsidRDefault="00D57A37" w:rsidP="00D57A37">
      <w:pPr>
        <w:pStyle w:val="Akapitzlist"/>
        <w:numPr>
          <w:ilvl w:val="0"/>
          <w:numId w:val="4"/>
        </w:numPr>
        <w:tabs>
          <w:tab w:val="left" w:pos="720"/>
          <w:tab w:val="left" w:pos="9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Umiejętność podejmowania samodzielnych decyzji i współpraca w zespole.</w:t>
      </w:r>
    </w:p>
    <w:p w:rsidR="00D57A37" w:rsidRDefault="00D57A37" w:rsidP="00D57A37">
      <w:pPr>
        <w:tabs>
          <w:tab w:val="left" w:pos="720"/>
          <w:tab w:val="left" w:pos="900"/>
        </w:tabs>
        <w:spacing w:line="360" w:lineRule="auto"/>
        <w:ind w:left="900" w:hanging="1080"/>
        <w:jc w:val="both"/>
        <w:rPr>
          <w:rFonts w:ascii="Arial" w:hAnsi="Arial" w:cs="Arial"/>
          <w:sz w:val="22"/>
          <w:szCs w:val="22"/>
        </w:rPr>
      </w:pPr>
    </w:p>
    <w:p w:rsidR="00D57A37" w:rsidRPr="00B84D88" w:rsidRDefault="00D57A37" w:rsidP="00D57A37">
      <w:pPr>
        <w:tabs>
          <w:tab w:val="left" w:pos="720"/>
          <w:tab w:val="left" w:pos="900"/>
        </w:tabs>
        <w:spacing w:line="360" w:lineRule="auto"/>
        <w:ind w:left="900" w:hanging="1080"/>
        <w:jc w:val="both"/>
        <w:rPr>
          <w:rFonts w:ascii="Arial" w:hAnsi="Arial" w:cs="Arial"/>
          <w:sz w:val="22"/>
          <w:szCs w:val="22"/>
        </w:rPr>
      </w:pPr>
    </w:p>
    <w:p w:rsidR="00D57A37" w:rsidRPr="00765362" w:rsidRDefault="00D57A37" w:rsidP="00D57A37">
      <w:pPr>
        <w:pStyle w:val="Akapitzlist"/>
        <w:numPr>
          <w:ilvl w:val="0"/>
          <w:numId w:val="1"/>
        </w:numPr>
        <w:tabs>
          <w:tab w:val="left" w:pos="720"/>
          <w:tab w:val="left" w:pos="90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65362">
        <w:rPr>
          <w:rFonts w:ascii="Arial" w:hAnsi="Arial" w:cs="Arial"/>
          <w:b/>
          <w:sz w:val="22"/>
          <w:szCs w:val="22"/>
        </w:rPr>
        <w:t>Wymagania dodatkowe:</w:t>
      </w:r>
    </w:p>
    <w:p w:rsidR="00D57A37" w:rsidRPr="00765362" w:rsidRDefault="00D57A37" w:rsidP="00D57A37">
      <w:pPr>
        <w:pStyle w:val="Akapitzlist"/>
        <w:tabs>
          <w:tab w:val="left" w:pos="720"/>
          <w:tab w:val="left" w:pos="900"/>
        </w:tabs>
        <w:spacing w:line="360" w:lineRule="auto"/>
        <w:ind w:left="502"/>
        <w:jc w:val="both"/>
        <w:rPr>
          <w:rFonts w:ascii="Arial" w:hAnsi="Arial" w:cs="Arial"/>
          <w:b/>
          <w:sz w:val="22"/>
          <w:szCs w:val="22"/>
        </w:rPr>
      </w:pPr>
    </w:p>
    <w:p w:rsidR="00D57A37" w:rsidRPr="00B84D88" w:rsidRDefault="00D57A37" w:rsidP="00D57A37">
      <w:pPr>
        <w:tabs>
          <w:tab w:val="left" w:pos="720"/>
          <w:tab w:val="left" w:pos="900"/>
        </w:tabs>
        <w:spacing w:line="360" w:lineRule="auto"/>
        <w:ind w:left="900" w:hanging="1080"/>
        <w:jc w:val="both"/>
        <w:rPr>
          <w:rFonts w:ascii="Arial" w:hAnsi="Arial" w:cs="Arial"/>
          <w:sz w:val="22"/>
          <w:szCs w:val="22"/>
        </w:rPr>
      </w:pPr>
      <w:r w:rsidRPr="00B84D88">
        <w:rPr>
          <w:rFonts w:ascii="Arial" w:hAnsi="Arial" w:cs="Arial"/>
          <w:sz w:val="22"/>
          <w:szCs w:val="22"/>
        </w:rPr>
        <w:tab/>
        <w:t>- dokładność i rzetelność,</w:t>
      </w:r>
    </w:p>
    <w:p w:rsidR="00D57A37" w:rsidRPr="00B84D88" w:rsidRDefault="00D57A37" w:rsidP="00D57A37">
      <w:pPr>
        <w:tabs>
          <w:tab w:val="left" w:pos="720"/>
          <w:tab w:val="left" w:pos="900"/>
        </w:tabs>
        <w:spacing w:line="360" w:lineRule="auto"/>
        <w:ind w:left="900" w:hanging="1080"/>
        <w:jc w:val="both"/>
        <w:rPr>
          <w:rFonts w:ascii="Arial" w:hAnsi="Arial" w:cs="Arial"/>
          <w:sz w:val="22"/>
          <w:szCs w:val="22"/>
        </w:rPr>
      </w:pPr>
      <w:r w:rsidRPr="00B84D88">
        <w:rPr>
          <w:rFonts w:ascii="Arial" w:hAnsi="Arial" w:cs="Arial"/>
          <w:sz w:val="22"/>
          <w:szCs w:val="22"/>
        </w:rPr>
        <w:tab/>
        <w:t>- dobra organizacja pracy,</w:t>
      </w:r>
    </w:p>
    <w:p w:rsidR="00D57A37" w:rsidRPr="00B84D88" w:rsidRDefault="00D57A37" w:rsidP="00D57A37">
      <w:pPr>
        <w:tabs>
          <w:tab w:val="left" w:pos="720"/>
          <w:tab w:val="left" w:pos="900"/>
        </w:tabs>
        <w:spacing w:line="360" w:lineRule="auto"/>
        <w:ind w:left="900" w:hanging="1080"/>
        <w:jc w:val="both"/>
        <w:rPr>
          <w:rFonts w:ascii="Arial" w:hAnsi="Arial" w:cs="Arial"/>
          <w:sz w:val="22"/>
          <w:szCs w:val="22"/>
        </w:rPr>
      </w:pPr>
      <w:r w:rsidRPr="00B84D88">
        <w:rPr>
          <w:rFonts w:ascii="Arial" w:hAnsi="Arial" w:cs="Arial"/>
          <w:sz w:val="22"/>
          <w:szCs w:val="22"/>
        </w:rPr>
        <w:tab/>
        <w:t>- odpowiedzialność,</w:t>
      </w:r>
    </w:p>
    <w:p w:rsidR="00D57A37" w:rsidRPr="00B84D88" w:rsidRDefault="00D57A37" w:rsidP="00D57A37">
      <w:pPr>
        <w:tabs>
          <w:tab w:val="left" w:pos="720"/>
          <w:tab w:val="left" w:pos="900"/>
        </w:tabs>
        <w:spacing w:line="360" w:lineRule="auto"/>
        <w:ind w:left="900" w:hanging="1080"/>
        <w:jc w:val="both"/>
        <w:rPr>
          <w:rFonts w:ascii="Arial" w:hAnsi="Arial" w:cs="Arial"/>
          <w:sz w:val="22"/>
          <w:szCs w:val="22"/>
        </w:rPr>
      </w:pPr>
      <w:r w:rsidRPr="00B84D88">
        <w:rPr>
          <w:rFonts w:ascii="Arial" w:hAnsi="Arial" w:cs="Arial"/>
          <w:sz w:val="22"/>
          <w:szCs w:val="22"/>
        </w:rPr>
        <w:tab/>
        <w:t xml:space="preserve">- dyskrecja, </w:t>
      </w:r>
    </w:p>
    <w:p w:rsidR="00D57A37" w:rsidRPr="00B84D88" w:rsidRDefault="00D57A37" w:rsidP="00D57A37">
      <w:pPr>
        <w:tabs>
          <w:tab w:val="left" w:pos="720"/>
          <w:tab w:val="left" w:pos="900"/>
        </w:tabs>
        <w:spacing w:line="360" w:lineRule="auto"/>
        <w:ind w:left="900" w:hanging="1080"/>
        <w:jc w:val="both"/>
        <w:rPr>
          <w:rFonts w:ascii="Arial" w:hAnsi="Arial" w:cs="Arial"/>
          <w:sz w:val="22"/>
          <w:szCs w:val="22"/>
        </w:rPr>
      </w:pPr>
    </w:p>
    <w:p w:rsidR="00D57A37" w:rsidRDefault="00D57A37" w:rsidP="00D57A37">
      <w:pPr>
        <w:pStyle w:val="Akapitzlist"/>
        <w:numPr>
          <w:ilvl w:val="0"/>
          <w:numId w:val="8"/>
        </w:numPr>
        <w:tabs>
          <w:tab w:val="left" w:pos="720"/>
          <w:tab w:val="left" w:pos="90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30A2C">
        <w:rPr>
          <w:rFonts w:ascii="Arial" w:hAnsi="Arial" w:cs="Arial"/>
          <w:b/>
          <w:sz w:val="22"/>
          <w:szCs w:val="22"/>
        </w:rPr>
        <w:lastRenderedPageBreak/>
        <w:t>Wymagane dokumenty:</w:t>
      </w:r>
    </w:p>
    <w:p w:rsidR="00D57A37" w:rsidRPr="00230A2C" w:rsidRDefault="00D57A37" w:rsidP="00D57A37">
      <w:pPr>
        <w:pStyle w:val="Akapitzlist"/>
        <w:tabs>
          <w:tab w:val="left" w:pos="720"/>
          <w:tab w:val="left" w:pos="900"/>
        </w:tabs>
        <w:spacing w:line="360" w:lineRule="auto"/>
        <w:ind w:left="502"/>
        <w:jc w:val="both"/>
        <w:rPr>
          <w:rFonts w:ascii="Arial" w:hAnsi="Arial" w:cs="Arial"/>
          <w:b/>
          <w:sz w:val="22"/>
          <w:szCs w:val="22"/>
        </w:rPr>
      </w:pPr>
    </w:p>
    <w:p w:rsidR="00D57A37" w:rsidRDefault="00D57A37" w:rsidP="00D57A37">
      <w:pPr>
        <w:pStyle w:val="Akapitzlist"/>
        <w:numPr>
          <w:ilvl w:val="0"/>
          <w:numId w:val="7"/>
        </w:numPr>
        <w:tabs>
          <w:tab w:val="left" w:pos="720"/>
          <w:tab w:val="left" w:pos="9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1712">
        <w:rPr>
          <w:rFonts w:ascii="Arial" w:hAnsi="Arial" w:cs="Arial"/>
          <w:sz w:val="22"/>
          <w:szCs w:val="22"/>
        </w:rPr>
        <w:t>Życiorys z opisem dotychczasowej działalności zawodowej</w:t>
      </w:r>
      <w:r>
        <w:rPr>
          <w:rFonts w:ascii="Arial" w:hAnsi="Arial" w:cs="Arial"/>
          <w:sz w:val="22"/>
          <w:szCs w:val="22"/>
        </w:rPr>
        <w:t xml:space="preserve"> (CV), umożliwiający kontakt tj. adres: e-mail, numer telefonu lub adres.</w:t>
      </w:r>
    </w:p>
    <w:p w:rsidR="00D57A37" w:rsidRDefault="00D57A37" w:rsidP="00D57A37">
      <w:pPr>
        <w:pStyle w:val="Akapitzlist"/>
        <w:numPr>
          <w:ilvl w:val="0"/>
          <w:numId w:val="7"/>
        </w:numPr>
        <w:tabs>
          <w:tab w:val="left" w:pos="720"/>
          <w:tab w:val="left" w:pos="9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Kserokopie dokumentów potwierdzających posiadane wykształcenie.</w:t>
      </w:r>
    </w:p>
    <w:p w:rsidR="00D57A37" w:rsidRDefault="00D57A37" w:rsidP="00D57A37">
      <w:pPr>
        <w:pStyle w:val="Akapitzlist"/>
        <w:numPr>
          <w:ilvl w:val="0"/>
          <w:numId w:val="7"/>
        </w:numPr>
        <w:tabs>
          <w:tab w:val="left" w:pos="720"/>
          <w:tab w:val="left" w:pos="9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Kserokopie innych dokumentów o posiadanych kwalifikacjach, uprawnieniach        i umiejętnościach.</w:t>
      </w:r>
    </w:p>
    <w:p w:rsidR="00D57A37" w:rsidRDefault="00D57A37" w:rsidP="00D57A37">
      <w:pPr>
        <w:pStyle w:val="Akapitzlist"/>
        <w:numPr>
          <w:ilvl w:val="0"/>
          <w:numId w:val="7"/>
        </w:numPr>
        <w:tabs>
          <w:tab w:val="left" w:pos="720"/>
          <w:tab w:val="left" w:pos="9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Kserokopie dokumentów potwierdzających staż pracy (świadectwa pracy, zaświadczenia).</w:t>
      </w:r>
    </w:p>
    <w:p w:rsidR="00D57A37" w:rsidRDefault="00D57A37" w:rsidP="00D57A37">
      <w:pPr>
        <w:pStyle w:val="Akapitzlist"/>
        <w:numPr>
          <w:ilvl w:val="0"/>
          <w:numId w:val="7"/>
        </w:numPr>
        <w:tabs>
          <w:tab w:val="left" w:pos="720"/>
          <w:tab w:val="left" w:pos="9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Ewentualne referencje z dotychczasowych miejsc pracy.</w:t>
      </w:r>
    </w:p>
    <w:p w:rsidR="00D57A37" w:rsidRDefault="00D57A37" w:rsidP="00D57A37">
      <w:pPr>
        <w:pStyle w:val="Akapitzlist"/>
        <w:numPr>
          <w:ilvl w:val="0"/>
          <w:numId w:val="7"/>
        </w:numPr>
        <w:tabs>
          <w:tab w:val="left" w:pos="720"/>
          <w:tab w:val="left" w:pos="9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kandydata o posiadaniu obywatelstwa polskiego.</w:t>
      </w:r>
    </w:p>
    <w:p w:rsidR="00D57A37" w:rsidRDefault="00D57A37" w:rsidP="00D57A37">
      <w:pPr>
        <w:pStyle w:val="Akapitzlist"/>
        <w:numPr>
          <w:ilvl w:val="0"/>
          <w:numId w:val="7"/>
        </w:numPr>
        <w:tabs>
          <w:tab w:val="left" w:pos="720"/>
          <w:tab w:val="left" w:pos="9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kandydata, że kandydat ma pełną zdolność do czynności prawnych oraz korzysta z pełni praw publicznych.</w:t>
      </w:r>
    </w:p>
    <w:p w:rsidR="00D57A37" w:rsidRDefault="00D57A37" w:rsidP="00D57A37">
      <w:pPr>
        <w:pStyle w:val="Akapitzlist"/>
        <w:numPr>
          <w:ilvl w:val="0"/>
          <w:numId w:val="7"/>
        </w:numPr>
        <w:tabs>
          <w:tab w:val="left" w:pos="720"/>
          <w:tab w:val="left" w:pos="9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Oświadczenie, że kandydat nie był skazany prawomocnym wyrokiem sądu za umyślne przestępstwo ścigane z oskarżenia publicznego lub umyślne przestępstwo skarbowe.</w:t>
      </w:r>
    </w:p>
    <w:p w:rsidR="00D57A37" w:rsidRDefault="00D57A37" w:rsidP="00D57A37">
      <w:pPr>
        <w:pStyle w:val="Akapitzlist"/>
        <w:numPr>
          <w:ilvl w:val="0"/>
          <w:numId w:val="7"/>
        </w:numPr>
        <w:tabs>
          <w:tab w:val="left" w:pos="720"/>
          <w:tab w:val="left" w:pos="9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Oświadczenie, że kandydat nie był skazany prawomocnym wyrokiem  za przestępstwo przeciwko mieniu, przeciwko obrotowi gospodarczemu, przeciwko działalności instytucji państwowych oraz samorządu terytorialnemu, przeciwko wiarygodności dokumentów.</w:t>
      </w:r>
    </w:p>
    <w:p w:rsidR="00D57A37" w:rsidRDefault="00D57A37" w:rsidP="00D57A37">
      <w:pPr>
        <w:pStyle w:val="Akapitzlist"/>
        <w:numPr>
          <w:ilvl w:val="0"/>
          <w:numId w:val="7"/>
        </w:numPr>
        <w:tabs>
          <w:tab w:val="left" w:pos="720"/>
          <w:tab w:val="left" w:pos="9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Zaświadczenie lekarskie o braku przeciwwskazań do pracy na stanowisku głównego księgowego.</w:t>
      </w:r>
    </w:p>
    <w:p w:rsidR="00D57A37" w:rsidRPr="00F61712" w:rsidRDefault="00D57A37" w:rsidP="00D57A37">
      <w:pPr>
        <w:pStyle w:val="Akapitzlist"/>
        <w:numPr>
          <w:ilvl w:val="0"/>
          <w:numId w:val="7"/>
        </w:numPr>
        <w:tabs>
          <w:tab w:val="left" w:pos="720"/>
          <w:tab w:val="left" w:pos="9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kandydata o wyrażeniu zgody na przetwarzanie danych osobowych na potrzeby postępowania rekrutacyjnego o treści: „Na podstawie art. 7 ust. 1 RODO oświadczam, iż wyrażam zgodę na przetwarzanie przez administratora, którym jest Zespół Szkół Specjalnych nr 3 w Bytomiu moich danych przekazanych przeze mnie w CV, liście motywacyjnym i innych dokumentach w celu przeprowadzenia bieżącego procesu rekrutacji. Zgoda została wyrażona dobrowolnie zgodnie z art. 4 ust. 11 RODO. Zapoznałam/</w:t>
      </w:r>
      <w:proofErr w:type="spellStart"/>
      <w:r>
        <w:rPr>
          <w:rFonts w:ascii="Arial" w:hAnsi="Arial" w:cs="Arial"/>
          <w:sz w:val="22"/>
          <w:szCs w:val="22"/>
        </w:rPr>
        <w:t>łem</w:t>
      </w:r>
      <w:proofErr w:type="spellEnd"/>
      <w:r>
        <w:rPr>
          <w:rFonts w:ascii="Arial" w:hAnsi="Arial" w:cs="Arial"/>
          <w:sz w:val="22"/>
          <w:szCs w:val="22"/>
        </w:rPr>
        <w:t xml:space="preserve"> się z obowiązkiem informacyjnym”.</w:t>
      </w:r>
    </w:p>
    <w:p w:rsidR="00D57A37" w:rsidRDefault="00D57A37" w:rsidP="00D57A37">
      <w:pPr>
        <w:tabs>
          <w:tab w:val="left" w:pos="720"/>
          <w:tab w:val="left" w:pos="90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57A37" w:rsidRPr="00B84D88" w:rsidRDefault="00D57A37" w:rsidP="00D57A3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57A37" w:rsidRPr="00765362" w:rsidRDefault="00D57A37" w:rsidP="00D57A37">
      <w:pPr>
        <w:pStyle w:val="Akapitzlist"/>
        <w:numPr>
          <w:ilvl w:val="0"/>
          <w:numId w:val="8"/>
        </w:numPr>
        <w:tabs>
          <w:tab w:val="left" w:pos="720"/>
          <w:tab w:val="left" w:pos="90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65362">
        <w:rPr>
          <w:rFonts w:ascii="Arial" w:hAnsi="Arial" w:cs="Arial"/>
          <w:b/>
          <w:sz w:val="22"/>
          <w:szCs w:val="22"/>
        </w:rPr>
        <w:t>Termin i miejsce składania wymaganych dokumentów:</w:t>
      </w:r>
    </w:p>
    <w:p w:rsidR="00D57A37" w:rsidRPr="00765362" w:rsidRDefault="00D57A37" w:rsidP="00D57A37">
      <w:pPr>
        <w:pStyle w:val="Akapitzlist"/>
        <w:tabs>
          <w:tab w:val="left" w:pos="720"/>
          <w:tab w:val="left" w:pos="900"/>
        </w:tabs>
        <w:spacing w:line="360" w:lineRule="auto"/>
        <w:ind w:left="502"/>
        <w:jc w:val="both"/>
        <w:rPr>
          <w:rFonts w:ascii="Arial" w:hAnsi="Arial" w:cs="Arial"/>
          <w:b/>
          <w:sz w:val="22"/>
          <w:szCs w:val="22"/>
        </w:rPr>
      </w:pPr>
    </w:p>
    <w:p w:rsidR="00D57A37" w:rsidRPr="00B84D88" w:rsidRDefault="00D57A37" w:rsidP="00D57A37">
      <w:pPr>
        <w:tabs>
          <w:tab w:val="left" w:pos="720"/>
        </w:tabs>
        <w:spacing w:line="360" w:lineRule="auto"/>
        <w:ind w:left="720" w:hanging="1080"/>
        <w:jc w:val="both"/>
        <w:rPr>
          <w:rFonts w:ascii="Arial" w:hAnsi="Arial" w:cs="Arial"/>
          <w:sz w:val="22"/>
          <w:szCs w:val="22"/>
        </w:rPr>
      </w:pPr>
      <w:r w:rsidRPr="00B84D88">
        <w:rPr>
          <w:rFonts w:ascii="Arial" w:hAnsi="Arial" w:cs="Arial"/>
          <w:sz w:val="22"/>
          <w:szCs w:val="22"/>
        </w:rPr>
        <w:tab/>
        <w:t xml:space="preserve">Oferty raz z wymaganymi załącznikami należy składać  w nieprzekraczalnym terminie 10 </w:t>
      </w:r>
      <w:r>
        <w:rPr>
          <w:rFonts w:ascii="Arial" w:hAnsi="Arial" w:cs="Arial"/>
          <w:sz w:val="22"/>
          <w:szCs w:val="22"/>
        </w:rPr>
        <w:t xml:space="preserve">dni od dnia ogłoszenia konkursu ( do dnia 6. 06.2024 r.)   w godzinach od 8:00 do </w:t>
      </w:r>
      <w:r>
        <w:rPr>
          <w:rFonts w:ascii="Arial" w:hAnsi="Arial" w:cs="Arial"/>
          <w:sz w:val="22"/>
          <w:szCs w:val="22"/>
        </w:rPr>
        <w:lastRenderedPageBreak/>
        <w:t>14</w:t>
      </w:r>
      <w:r w:rsidRPr="00B84D88">
        <w:rPr>
          <w:rFonts w:ascii="Arial" w:hAnsi="Arial" w:cs="Arial"/>
          <w:sz w:val="22"/>
          <w:szCs w:val="22"/>
        </w:rPr>
        <w:t xml:space="preserve">:00 </w:t>
      </w:r>
      <w:r>
        <w:rPr>
          <w:rFonts w:ascii="Arial" w:hAnsi="Arial" w:cs="Arial"/>
          <w:sz w:val="22"/>
          <w:szCs w:val="22"/>
        </w:rPr>
        <w:t xml:space="preserve">   </w:t>
      </w:r>
      <w:r w:rsidRPr="00B84D88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sekretariacie Zespołu Szkół Specjalnych nr 3 w Bytomiu ul. Konstytucji 20-22  41-905 Bytom.</w:t>
      </w:r>
    </w:p>
    <w:p w:rsidR="00D57A37" w:rsidRPr="00B84D88" w:rsidRDefault="00D57A37" w:rsidP="00D57A37">
      <w:pPr>
        <w:jc w:val="both"/>
        <w:rPr>
          <w:rFonts w:ascii="Arial" w:hAnsi="Arial" w:cs="Arial"/>
          <w:sz w:val="22"/>
          <w:szCs w:val="22"/>
        </w:rPr>
      </w:pPr>
    </w:p>
    <w:p w:rsidR="00D57A37" w:rsidRPr="00B84D88" w:rsidRDefault="00D57A37" w:rsidP="00D57A37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B84D88">
        <w:rPr>
          <w:rFonts w:ascii="Arial" w:hAnsi="Arial" w:cs="Arial"/>
          <w:sz w:val="22"/>
          <w:szCs w:val="22"/>
        </w:rPr>
        <w:t>Dokumenty należy składać w zamkniętej kopercie z podanym adresem do korespondencji, numerem telefonu kontaktowego i dopiskiem: „Oferta pracy dla głównego księgowego”.</w:t>
      </w:r>
    </w:p>
    <w:p w:rsidR="00D57A37" w:rsidRPr="00B84D88" w:rsidRDefault="00D57A37" w:rsidP="00D57A37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B84D88">
        <w:rPr>
          <w:rFonts w:ascii="Arial" w:hAnsi="Arial" w:cs="Arial"/>
          <w:sz w:val="22"/>
          <w:szCs w:val="22"/>
        </w:rPr>
        <w:t>Aplikacje, które wpłyną po terminie nie będą rozpatrywane, a dokumenty osób niezakwalifikowanych zostaną komisyjnie zniszczone.</w:t>
      </w:r>
    </w:p>
    <w:p w:rsidR="00D57A37" w:rsidRPr="00B84D88" w:rsidRDefault="00D57A37" w:rsidP="00D57A3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57A37" w:rsidRPr="00B84D88" w:rsidRDefault="00D57A37" w:rsidP="00D57A37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B84D88">
        <w:rPr>
          <w:rFonts w:ascii="Arial" w:hAnsi="Arial" w:cs="Arial"/>
          <w:sz w:val="22"/>
          <w:szCs w:val="22"/>
        </w:rPr>
        <w:t xml:space="preserve">Informacja o końcowym wyniku naboru będzie umieszczona na stronie internetowej Biuletynu Informacji Publicznej </w:t>
      </w:r>
      <w:r>
        <w:rPr>
          <w:rFonts w:ascii="Arial" w:hAnsi="Arial" w:cs="Arial"/>
          <w:sz w:val="22"/>
          <w:szCs w:val="22"/>
        </w:rPr>
        <w:t xml:space="preserve">Zespołu Szkół Specjalnych nr 3 w Bytomiu </w:t>
      </w:r>
      <w:r w:rsidRPr="00B84D88">
        <w:rPr>
          <w:rFonts w:ascii="Arial" w:hAnsi="Arial" w:cs="Arial"/>
          <w:sz w:val="22"/>
          <w:szCs w:val="22"/>
        </w:rPr>
        <w:t xml:space="preserve">oraz na tablicy informacyjnej </w:t>
      </w:r>
      <w:r>
        <w:rPr>
          <w:rFonts w:ascii="Arial" w:hAnsi="Arial" w:cs="Arial"/>
          <w:sz w:val="22"/>
          <w:szCs w:val="22"/>
        </w:rPr>
        <w:t>w siedzibie szkoły.</w:t>
      </w:r>
    </w:p>
    <w:p w:rsidR="00D57A37" w:rsidRPr="00B84D88" w:rsidRDefault="00D57A37" w:rsidP="00D57A37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B84D88">
        <w:rPr>
          <w:rFonts w:ascii="Arial" w:hAnsi="Arial" w:cs="Arial"/>
          <w:sz w:val="22"/>
          <w:szCs w:val="22"/>
        </w:rPr>
        <w:t xml:space="preserve">Konkurs przeprowadzi komisja konkursowa powołana przez dyrektora </w:t>
      </w:r>
      <w:r>
        <w:rPr>
          <w:rFonts w:ascii="Arial" w:hAnsi="Arial" w:cs="Arial"/>
          <w:sz w:val="22"/>
          <w:szCs w:val="22"/>
        </w:rPr>
        <w:t>Zespołu Szkół Specjalnych nr 3 w Bytomiu</w:t>
      </w:r>
    </w:p>
    <w:p w:rsidR="00D57A37" w:rsidRPr="00B84D88" w:rsidRDefault="00D57A37" w:rsidP="00D57A3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84D88">
        <w:rPr>
          <w:rFonts w:ascii="Arial" w:hAnsi="Arial" w:cs="Arial"/>
          <w:sz w:val="22"/>
          <w:szCs w:val="22"/>
        </w:rPr>
        <w:t>O terminie rozmowy kwalifikacyjnej kandydaci zostaną powiadomieni indywidualnie.</w:t>
      </w:r>
    </w:p>
    <w:p w:rsidR="00D57A37" w:rsidRPr="00B84D88" w:rsidRDefault="00D57A37" w:rsidP="00D57A3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84D88">
        <w:rPr>
          <w:rFonts w:ascii="Arial" w:hAnsi="Arial" w:cs="Arial"/>
          <w:sz w:val="22"/>
          <w:szCs w:val="22"/>
        </w:rPr>
        <w:t xml:space="preserve">Dodatkowe informacje można uzyskać pod nr telefonu: </w:t>
      </w:r>
      <w:r>
        <w:rPr>
          <w:rFonts w:ascii="Arial" w:hAnsi="Arial" w:cs="Arial"/>
          <w:sz w:val="22"/>
          <w:szCs w:val="22"/>
        </w:rPr>
        <w:t>32 387-59-37</w:t>
      </w:r>
    </w:p>
    <w:p w:rsidR="00D57A37" w:rsidRPr="00B84D88" w:rsidRDefault="00D57A37" w:rsidP="00D57A3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57A37" w:rsidRPr="00117010" w:rsidRDefault="00D57A37" w:rsidP="00D57A3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17010">
        <w:rPr>
          <w:rFonts w:ascii="Arial" w:hAnsi="Arial" w:cs="Arial"/>
          <w:i/>
          <w:sz w:val="22"/>
          <w:szCs w:val="22"/>
        </w:rPr>
        <w:t>Konkurs zostanie przeprowadzony zgodnie z Regulaminem naboru na wolne stanowiska urzędnicze w tym wolne kierownicze stano</w:t>
      </w:r>
      <w:r w:rsidR="00263886">
        <w:rPr>
          <w:rFonts w:ascii="Arial" w:hAnsi="Arial" w:cs="Arial"/>
          <w:i/>
          <w:sz w:val="22"/>
          <w:szCs w:val="22"/>
        </w:rPr>
        <w:t>wiska urzędnicze w Zespole Szkół</w:t>
      </w:r>
      <w:r w:rsidRPr="00117010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       </w:t>
      </w:r>
      <w:r w:rsidRPr="00117010">
        <w:rPr>
          <w:rFonts w:ascii="Arial" w:hAnsi="Arial" w:cs="Arial"/>
          <w:i/>
          <w:sz w:val="22"/>
          <w:szCs w:val="22"/>
        </w:rPr>
        <w:t xml:space="preserve">Specjalnych </w:t>
      </w:r>
      <w:r>
        <w:rPr>
          <w:rFonts w:ascii="Arial" w:hAnsi="Arial" w:cs="Arial"/>
          <w:i/>
          <w:sz w:val="22"/>
          <w:szCs w:val="22"/>
        </w:rPr>
        <w:t xml:space="preserve">  </w:t>
      </w:r>
      <w:r w:rsidRPr="00117010">
        <w:rPr>
          <w:rFonts w:ascii="Arial" w:hAnsi="Arial" w:cs="Arial"/>
          <w:i/>
          <w:sz w:val="22"/>
          <w:szCs w:val="22"/>
        </w:rPr>
        <w:t xml:space="preserve">nr 3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117010">
        <w:rPr>
          <w:rFonts w:ascii="Arial" w:hAnsi="Arial" w:cs="Arial"/>
          <w:i/>
          <w:sz w:val="22"/>
          <w:szCs w:val="22"/>
        </w:rPr>
        <w:t>w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117010">
        <w:rPr>
          <w:rFonts w:ascii="Arial" w:hAnsi="Arial" w:cs="Arial"/>
          <w:i/>
          <w:sz w:val="22"/>
          <w:szCs w:val="22"/>
        </w:rPr>
        <w:t xml:space="preserve"> Bytomiu.</w:t>
      </w:r>
    </w:p>
    <w:p w:rsidR="00D57A37" w:rsidRPr="00B84D88" w:rsidRDefault="00D57A37" w:rsidP="00D57A3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57A37" w:rsidRPr="00B84D88" w:rsidRDefault="00D57A37" w:rsidP="00D57A3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84D88">
        <w:rPr>
          <w:rFonts w:ascii="Arial" w:hAnsi="Arial" w:cs="Arial"/>
          <w:sz w:val="22"/>
          <w:szCs w:val="22"/>
        </w:rPr>
        <w:tab/>
      </w:r>
      <w:r w:rsidRPr="00B84D88">
        <w:rPr>
          <w:rFonts w:ascii="Arial" w:hAnsi="Arial" w:cs="Arial"/>
          <w:sz w:val="22"/>
          <w:szCs w:val="22"/>
        </w:rPr>
        <w:tab/>
      </w:r>
      <w:r w:rsidRPr="00B84D88">
        <w:rPr>
          <w:rFonts w:ascii="Arial" w:hAnsi="Arial" w:cs="Arial"/>
          <w:sz w:val="22"/>
          <w:szCs w:val="22"/>
        </w:rPr>
        <w:tab/>
      </w:r>
      <w:r w:rsidRPr="00B84D88">
        <w:rPr>
          <w:rFonts w:ascii="Arial" w:hAnsi="Arial" w:cs="Arial"/>
          <w:sz w:val="22"/>
          <w:szCs w:val="22"/>
        </w:rPr>
        <w:tab/>
      </w:r>
      <w:r w:rsidRPr="00B84D88">
        <w:rPr>
          <w:rFonts w:ascii="Arial" w:hAnsi="Arial" w:cs="Arial"/>
          <w:sz w:val="22"/>
          <w:szCs w:val="22"/>
        </w:rPr>
        <w:tab/>
      </w:r>
      <w:r w:rsidRPr="00B84D88">
        <w:rPr>
          <w:rFonts w:ascii="Arial" w:hAnsi="Arial" w:cs="Arial"/>
          <w:sz w:val="22"/>
          <w:szCs w:val="22"/>
        </w:rPr>
        <w:tab/>
      </w:r>
      <w:r w:rsidRPr="00B84D8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:rsidR="00D57A37" w:rsidRDefault="00D57A37" w:rsidP="00D57A37">
      <w:pPr>
        <w:jc w:val="both"/>
        <w:rPr>
          <w:rFonts w:ascii="Arial" w:hAnsi="Arial" w:cs="Arial"/>
          <w:sz w:val="22"/>
          <w:szCs w:val="22"/>
        </w:rPr>
      </w:pPr>
      <w:r w:rsidRPr="00B84D88">
        <w:rPr>
          <w:rFonts w:ascii="Arial" w:hAnsi="Arial" w:cs="Arial"/>
          <w:sz w:val="22"/>
          <w:szCs w:val="22"/>
        </w:rPr>
        <w:tab/>
      </w:r>
      <w:r w:rsidRPr="00B84D88">
        <w:rPr>
          <w:rFonts w:ascii="Arial" w:hAnsi="Arial" w:cs="Arial"/>
          <w:sz w:val="22"/>
          <w:szCs w:val="22"/>
        </w:rPr>
        <w:tab/>
      </w:r>
      <w:r w:rsidRPr="00B84D88">
        <w:rPr>
          <w:rFonts w:ascii="Arial" w:hAnsi="Arial" w:cs="Arial"/>
          <w:sz w:val="22"/>
          <w:szCs w:val="22"/>
        </w:rPr>
        <w:tab/>
      </w:r>
      <w:r w:rsidRPr="00B84D88">
        <w:rPr>
          <w:rFonts w:ascii="Arial" w:hAnsi="Arial" w:cs="Arial"/>
          <w:sz w:val="22"/>
          <w:szCs w:val="22"/>
        </w:rPr>
        <w:tab/>
      </w:r>
      <w:r w:rsidRPr="00B84D88">
        <w:rPr>
          <w:rFonts w:ascii="Arial" w:hAnsi="Arial" w:cs="Arial"/>
          <w:sz w:val="22"/>
          <w:szCs w:val="22"/>
        </w:rPr>
        <w:tab/>
      </w:r>
      <w:r w:rsidRPr="00B84D88">
        <w:rPr>
          <w:rFonts w:ascii="Arial" w:hAnsi="Arial" w:cs="Arial"/>
          <w:sz w:val="22"/>
          <w:szCs w:val="22"/>
        </w:rPr>
        <w:tab/>
      </w:r>
      <w:r w:rsidRPr="00B84D88">
        <w:rPr>
          <w:rFonts w:ascii="Arial" w:hAnsi="Arial" w:cs="Arial"/>
          <w:sz w:val="22"/>
          <w:szCs w:val="22"/>
        </w:rPr>
        <w:tab/>
      </w:r>
      <w:r w:rsidRPr="00B84D88">
        <w:rPr>
          <w:rFonts w:ascii="Arial" w:hAnsi="Arial" w:cs="Arial"/>
          <w:sz w:val="22"/>
          <w:szCs w:val="22"/>
        </w:rPr>
        <w:tab/>
      </w:r>
      <w:r w:rsidRPr="00B84D88">
        <w:rPr>
          <w:rFonts w:ascii="Arial" w:hAnsi="Arial" w:cs="Arial"/>
          <w:sz w:val="22"/>
          <w:szCs w:val="22"/>
        </w:rPr>
        <w:tab/>
      </w:r>
    </w:p>
    <w:p w:rsidR="00D57A37" w:rsidRPr="00B84D88" w:rsidRDefault="00D57A37" w:rsidP="00D57A37">
      <w:pPr>
        <w:jc w:val="both"/>
        <w:rPr>
          <w:rFonts w:ascii="Arial" w:hAnsi="Arial" w:cs="Arial"/>
          <w:sz w:val="22"/>
          <w:szCs w:val="22"/>
        </w:rPr>
      </w:pPr>
      <w:r w:rsidRPr="00B84D88">
        <w:rPr>
          <w:rFonts w:ascii="Arial" w:hAnsi="Arial" w:cs="Arial"/>
          <w:sz w:val="22"/>
          <w:szCs w:val="22"/>
        </w:rPr>
        <w:t xml:space="preserve">            </w:t>
      </w:r>
    </w:p>
    <w:p w:rsidR="00C80390" w:rsidRDefault="00C80390"/>
    <w:sectPr w:rsidR="00C80390" w:rsidSect="00C80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974F8"/>
    <w:multiLevelType w:val="hybridMultilevel"/>
    <w:tmpl w:val="1F988948"/>
    <w:lvl w:ilvl="0" w:tplc="234EAEE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E933E52"/>
    <w:multiLevelType w:val="hybridMultilevel"/>
    <w:tmpl w:val="B3985F44"/>
    <w:lvl w:ilvl="0" w:tplc="9042CDC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15AA4120"/>
    <w:multiLevelType w:val="hybridMultilevel"/>
    <w:tmpl w:val="70BAE898"/>
    <w:lvl w:ilvl="0" w:tplc="147AF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F40242"/>
    <w:multiLevelType w:val="hybridMultilevel"/>
    <w:tmpl w:val="DB8E5BE8"/>
    <w:lvl w:ilvl="0" w:tplc="CDE215A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3714D27"/>
    <w:multiLevelType w:val="hybridMultilevel"/>
    <w:tmpl w:val="90660E3C"/>
    <w:lvl w:ilvl="0" w:tplc="6F8CEC72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>
    <w:nsid w:val="24A74CAA"/>
    <w:multiLevelType w:val="hybridMultilevel"/>
    <w:tmpl w:val="B64407A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BC4B38"/>
    <w:multiLevelType w:val="hybridMultilevel"/>
    <w:tmpl w:val="7AF0E2A4"/>
    <w:lvl w:ilvl="0" w:tplc="E62249D2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>
    <w:nsid w:val="50DF3B82"/>
    <w:multiLevelType w:val="hybridMultilevel"/>
    <w:tmpl w:val="25A20746"/>
    <w:lvl w:ilvl="0" w:tplc="6720AF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7A37"/>
    <w:rsid w:val="000E7775"/>
    <w:rsid w:val="00263886"/>
    <w:rsid w:val="004E42C6"/>
    <w:rsid w:val="00992B0E"/>
    <w:rsid w:val="00A67571"/>
    <w:rsid w:val="00BA0583"/>
    <w:rsid w:val="00BE2314"/>
    <w:rsid w:val="00C80390"/>
    <w:rsid w:val="00D242AB"/>
    <w:rsid w:val="00D57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7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7A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59804-8CB3-4853-BF5F-94FA5A61B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1141</Words>
  <Characters>6850</Characters>
  <Application>Microsoft Office Word</Application>
  <DocSecurity>0</DocSecurity>
  <Lines>57</Lines>
  <Paragraphs>15</Paragraphs>
  <ScaleCrop>false</ScaleCrop>
  <Company/>
  <LinksUpToDate>false</LinksUpToDate>
  <CharactersWithSpaces>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sekretariat</cp:lastModifiedBy>
  <cp:revision>2</cp:revision>
  <cp:lastPrinted>2024-05-24T08:32:00Z</cp:lastPrinted>
  <dcterms:created xsi:type="dcterms:W3CDTF">2024-05-24T08:32:00Z</dcterms:created>
  <dcterms:modified xsi:type="dcterms:W3CDTF">2024-05-24T08:32:00Z</dcterms:modified>
</cp:coreProperties>
</file>